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1854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14:paraId="7AF74593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РАБОЧЕЙ ПРОГРАММЫ УЧЕБНОЙ ДИСЦИПЛИНЫ </w:t>
      </w:r>
    </w:p>
    <w:p w14:paraId="7B350A4A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ОГСЭ.03 ИНОСТРАННЫЙ ЯЗЫК</w:t>
      </w:r>
    </w:p>
    <w:p w14:paraId="3CD8BCAF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B207CD" w14:textId="77777777" w:rsidR="00EB23EE" w:rsidRPr="00EB23EE" w:rsidRDefault="00EB23EE" w:rsidP="00EB23EE">
      <w:pPr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11E23B23" w14:textId="77777777" w:rsidR="00EB23EE" w:rsidRPr="00EB23EE" w:rsidRDefault="00EB23EE" w:rsidP="00EB23EE">
      <w:pPr>
        <w:ind w:firstLine="708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 w:rsidRPr="00EB23EE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EB23EE">
        <w:rPr>
          <w:rFonts w:ascii="Times New Roman" w:hAnsi="Times New Roman"/>
          <w:bCs/>
          <w:iCs/>
          <w:sz w:val="28"/>
          <w:szCs w:val="28"/>
          <w:lang w:eastAsia="ar-SA"/>
        </w:rPr>
        <w:t>11.02.01 Радиоаппаратостроение.</w:t>
      </w:r>
    </w:p>
    <w:p w14:paraId="2F036444" w14:textId="77777777" w:rsidR="00EB23EE" w:rsidRPr="00EB23EE" w:rsidRDefault="00EB23EE" w:rsidP="00EB23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iCs/>
          <w:sz w:val="28"/>
          <w:szCs w:val="28"/>
          <w:lang w:eastAsia="ar-SA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 11.02.01 Радиоаппаратостроение</w:t>
      </w:r>
    </w:p>
    <w:p w14:paraId="6012FED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EB23EE">
        <w:rPr>
          <w:rFonts w:ascii="Times New Roman" w:hAnsi="Times New Roman"/>
          <w:sz w:val="28"/>
          <w:szCs w:val="28"/>
        </w:rPr>
        <w:t xml:space="preserve"> общий гуманитарный и социально-экономический цикл.</w:t>
      </w:r>
    </w:p>
    <w:p w14:paraId="4493DCD5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14:paraId="778BA287" w14:textId="77777777" w:rsidR="00EB23EE" w:rsidRPr="00EB23EE" w:rsidRDefault="00EB23EE" w:rsidP="00EB23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42E71C5D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общаться (устно и письменно) на иностранном языке на профессиональные и повседневные темы;</w:t>
      </w:r>
    </w:p>
    <w:p w14:paraId="3737F76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переводить (со словарем) иностранные тексты профессиональной направленности;</w:t>
      </w:r>
    </w:p>
    <w:p w14:paraId="791BC9B1" w14:textId="77777777" w:rsidR="00EB23EE" w:rsidRPr="00EB23EE" w:rsidRDefault="00EB23EE" w:rsidP="00EB23EE">
      <w:pPr>
        <w:widowControl w:val="0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14:paraId="64318CAA" w14:textId="77777777" w:rsidR="00EB23EE" w:rsidRPr="00EB23EE" w:rsidRDefault="00EB23EE" w:rsidP="00EB23EE">
      <w:pPr>
        <w:ind w:firstLine="709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5BEE470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5F2889C6" w14:textId="77777777" w:rsidR="00EB23EE" w:rsidRPr="00EB23EE" w:rsidRDefault="00EB23EE" w:rsidP="00EB23EE">
      <w:pPr>
        <w:widowControl w:val="0"/>
        <w:ind w:left="720"/>
        <w:rPr>
          <w:rFonts w:ascii="Times New Roman" w:hAnsi="Times New Roman"/>
          <w:sz w:val="28"/>
          <w:szCs w:val="28"/>
        </w:rPr>
      </w:pPr>
    </w:p>
    <w:p w14:paraId="313A58C8" w14:textId="77777777" w:rsidR="00EB23EE" w:rsidRPr="00EB23EE" w:rsidRDefault="00EB23EE" w:rsidP="00EB23EE">
      <w:pPr>
        <w:widowControl w:val="0"/>
        <w:tabs>
          <w:tab w:val="left" w:pos="-142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ОГСЭ.03 Иностранный язык   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общие компетенции:</w:t>
      </w:r>
    </w:p>
    <w:p w14:paraId="266CC10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370C1B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BD82F5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F9DEE8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8D4B8E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3C5C25F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4BE6B30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3822DE8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CBF2BC5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C9B172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14:paraId="04D40EB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</w:t>
      </w:r>
      <w:r w:rsidRPr="00EB23EE">
        <w:rPr>
          <w:rFonts w:ascii="Times New Roman" w:hAnsi="Times New Roman"/>
          <w:bCs/>
          <w:sz w:val="28"/>
          <w:szCs w:val="28"/>
        </w:rPr>
        <w:t>ЛР 1.</w:t>
      </w:r>
      <w:r w:rsidRPr="00EB23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страны.</w:t>
      </w:r>
    </w:p>
    <w:p w14:paraId="5645F46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54BEC0E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 ЛР 3. </w:t>
      </w:r>
      <w:r w:rsidRPr="00EB23EE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окружающих.</w:t>
      </w:r>
    </w:p>
    <w:p w14:paraId="34FC414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lastRenderedPageBreak/>
        <w:t xml:space="preserve">    ЛР 4. </w:t>
      </w:r>
      <w:r w:rsidRPr="00EB23EE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14:paraId="4C6214D1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5. </w:t>
      </w:r>
      <w:r w:rsidRPr="00EB23EE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69C57AB4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6. </w:t>
      </w:r>
      <w:r w:rsidRPr="00EB23EE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14:paraId="580130F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ЛР 7. </w:t>
      </w:r>
      <w:r w:rsidRPr="00EB23EE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40C165C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8. </w:t>
      </w:r>
      <w:r w:rsidRPr="00EB23EE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66B4808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9. </w:t>
      </w:r>
      <w:r w:rsidRPr="00EB23EE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ситуациях.</w:t>
      </w:r>
    </w:p>
    <w:p w14:paraId="6CB73D96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10. </w:t>
      </w:r>
      <w:r w:rsidRPr="00EB23EE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цифровой.</w:t>
      </w:r>
    </w:p>
    <w:p w14:paraId="4CC285C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11. </w:t>
      </w:r>
      <w:r w:rsidRPr="00EB23EE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культуры.</w:t>
      </w:r>
    </w:p>
    <w:p w14:paraId="5D93C8EF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12. </w:t>
      </w:r>
      <w:r w:rsidRPr="00EB23EE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14:paraId="45A8E4CA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1.4. Рекомендованное количество часов на освоение программы дисциплины: </w:t>
      </w:r>
    </w:p>
    <w:p w14:paraId="7B5DF11F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максимальной учебной нагрузки обучающегося 212 часов, в том числе: обязательной аудиторной учебной нагрузки обучающегося 188 часов; самостоятельной работы обучающегося 24 часа.</w:t>
      </w:r>
    </w:p>
    <w:p w14:paraId="41F4FD91" w14:textId="77777777" w:rsidR="003129D1" w:rsidRPr="00EB23EE" w:rsidRDefault="003129D1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lastRenderedPageBreak/>
        <w:t>5. Содержание учебной дисциплины</w:t>
      </w:r>
    </w:p>
    <w:p w14:paraId="6EB07E09" w14:textId="77777777" w:rsidR="003129D1" w:rsidRPr="00EB23EE" w:rsidRDefault="003129D1" w:rsidP="00EB23EE">
      <w:pPr>
        <w:spacing w:after="0" w:line="240" w:lineRule="auto"/>
        <w:ind w:left="-32" w:right="-108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 1. Учебный процесс студентов. Моя будущая профессия</w:t>
      </w:r>
    </w:p>
    <w:p w14:paraId="0E768186" w14:textId="23186159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2. </w:t>
      </w:r>
      <w:r w:rsidR="00EB23EE" w:rsidRPr="00EB23EE">
        <w:rPr>
          <w:rFonts w:ascii="Times New Roman" w:hAnsi="Times New Roman"/>
          <w:sz w:val="28"/>
          <w:szCs w:val="28"/>
        </w:rPr>
        <w:t>Радиоволны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524A551" w14:textId="77777777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3. </w:t>
      </w:r>
      <w:r w:rsidR="00EB23EE" w:rsidRPr="00EB23EE">
        <w:rPr>
          <w:rFonts w:ascii="Times New Roman" w:hAnsi="Times New Roman"/>
          <w:sz w:val="28"/>
          <w:szCs w:val="28"/>
        </w:rPr>
        <w:t>Модуляция сигнала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C93E079" w14:textId="358D8067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4.  </w:t>
      </w:r>
      <w:r w:rsidR="00EB23EE" w:rsidRPr="00EB23EE">
        <w:rPr>
          <w:rFonts w:ascii="Times New Roman" w:hAnsi="Times New Roman"/>
          <w:sz w:val="28"/>
          <w:szCs w:val="28"/>
        </w:rPr>
        <w:t>Оборудование систем связи</w:t>
      </w:r>
      <w:r w:rsidRPr="00EB23EE">
        <w:rPr>
          <w:rFonts w:ascii="Times New Roman" w:hAnsi="Times New Roman"/>
          <w:sz w:val="28"/>
          <w:szCs w:val="28"/>
        </w:rPr>
        <w:t>.</w:t>
      </w:r>
    </w:p>
    <w:p w14:paraId="701730EF" w14:textId="0D7CC949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5.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Направляющие системы</w:t>
      </w:r>
    </w:p>
    <w:p w14:paraId="44BD3CC1" w14:textId="31AC070D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Pr="00EB23EE">
        <w:rPr>
          <w:rFonts w:ascii="Times New Roman" w:hAnsi="Times New Roman"/>
          <w:sz w:val="28"/>
          <w:szCs w:val="28"/>
        </w:rPr>
        <w:t xml:space="preserve"> 6. </w:t>
      </w:r>
      <w:r w:rsidR="00EB23EE" w:rsidRPr="00EB23EE">
        <w:rPr>
          <w:rFonts w:ascii="Times New Roman" w:hAnsi="Times New Roman"/>
          <w:sz w:val="28"/>
          <w:szCs w:val="28"/>
        </w:rPr>
        <w:t>Компьютерная сеть. Мобильные сети</w:t>
      </w:r>
    </w:p>
    <w:p w14:paraId="2AD0A2BD" w14:textId="132DFBF1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="006A30AA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 xml:space="preserve">7. </w:t>
      </w:r>
      <w:r w:rsidR="00EB23EE" w:rsidRPr="00EB23EE">
        <w:rPr>
          <w:rFonts w:ascii="Times New Roman" w:hAnsi="Times New Roman"/>
          <w:sz w:val="28"/>
          <w:szCs w:val="28"/>
        </w:rPr>
        <w:t>Технологии передачи данных</w:t>
      </w:r>
    </w:p>
    <w:p w14:paraId="20FFF258" w14:textId="0F761612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8.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Телевидение</w:t>
      </w:r>
    </w:p>
    <w:p w14:paraId="1600F0F7" w14:textId="43836292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9. </w:t>
      </w:r>
      <w:r w:rsidR="00EB23EE" w:rsidRPr="00EB23EE">
        <w:rPr>
          <w:rFonts w:ascii="Times New Roman" w:hAnsi="Times New Roman"/>
          <w:color w:val="000000"/>
          <w:sz w:val="28"/>
          <w:szCs w:val="28"/>
          <w:lang w:val="en-US"/>
        </w:rPr>
        <w:t>IPTV</w:t>
      </w:r>
      <w:r w:rsidR="00EB23EE" w:rsidRPr="00630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приставка</w:t>
      </w:r>
    </w:p>
    <w:p w14:paraId="3D28E2C9" w14:textId="6BD8B67B" w:rsidR="003129D1" w:rsidRPr="00EB23EE" w:rsidRDefault="003129D1" w:rsidP="00EB23EE">
      <w:pPr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10.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Спутниковое телевидение. Телевизионные локальные сети</w:t>
      </w:r>
    </w:p>
    <w:p w14:paraId="6491158E" w14:textId="45814FBE" w:rsidR="003129D1" w:rsidRPr="00EB23EE" w:rsidRDefault="003129D1" w:rsidP="00EB23E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11.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Микропроцессоры</w:t>
      </w:r>
    </w:p>
    <w:p w14:paraId="2CF4CEF1" w14:textId="01967A65" w:rsidR="003129D1" w:rsidRPr="00EB23EE" w:rsidRDefault="003129D1" w:rsidP="00EB23EE">
      <w:pPr>
        <w:spacing w:after="0" w:line="240" w:lineRule="auto"/>
        <w:ind w:right="-108"/>
        <w:rPr>
          <w:rFonts w:ascii="Times New Roman" w:hAnsi="Times New Roman"/>
          <w:color w:val="000000"/>
          <w:sz w:val="28"/>
          <w:szCs w:val="28"/>
          <w:bdr w:val="single" w:sz="4" w:space="0" w:color="auto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12.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Материаловедение</w:t>
      </w:r>
    </w:p>
    <w:p w14:paraId="75CDC132" w14:textId="77777777" w:rsidR="003129D1" w:rsidRPr="00EB23EE" w:rsidRDefault="003129D1" w:rsidP="00BF7ED2">
      <w:pPr>
        <w:rPr>
          <w:rFonts w:ascii="Times New Roman" w:hAnsi="Times New Roman"/>
          <w:sz w:val="28"/>
          <w:szCs w:val="28"/>
        </w:rPr>
      </w:pPr>
    </w:p>
    <w:sectPr w:rsidR="003129D1" w:rsidRPr="00EB23EE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52A3F"/>
    <w:multiLevelType w:val="multilevel"/>
    <w:tmpl w:val="4FA52A3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F6943"/>
    <w:multiLevelType w:val="multilevel"/>
    <w:tmpl w:val="533F69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7B2D"/>
    <w:rsid w:val="001B3AC8"/>
    <w:rsid w:val="00217829"/>
    <w:rsid w:val="003129D1"/>
    <w:rsid w:val="00356881"/>
    <w:rsid w:val="003A562A"/>
    <w:rsid w:val="0040668F"/>
    <w:rsid w:val="004F7BBA"/>
    <w:rsid w:val="005F420A"/>
    <w:rsid w:val="00630AB3"/>
    <w:rsid w:val="00662F29"/>
    <w:rsid w:val="006A30AA"/>
    <w:rsid w:val="00804778"/>
    <w:rsid w:val="00867617"/>
    <w:rsid w:val="00903994"/>
    <w:rsid w:val="00A4266C"/>
    <w:rsid w:val="00BF7ED2"/>
    <w:rsid w:val="00CA7CCF"/>
    <w:rsid w:val="00EB23EE"/>
    <w:rsid w:val="00F0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D63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68F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662F2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4805</Characters>
  <Application>Microsoft Office Word</Application>
  <DocSecurity>0</DocSecurity>
  <Lines>40</Lines>
  <Paragraphs>11</Paragraphs>
  <ScaleCrop>false</ScaleCrop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Сергей Войналович</cp:lastModifiedBy>
  <cp:revision>4</cp:revision>
  <dcterms:created xsi:type="dcterms:W3CDTF">2021-11-19T13:02:00Z</dcterms:created>
  <dcterms:modified xsi:type="dcterms:W3CDTF">2021-11-19T13:45:00Z</dcterms:modified>
</cp:coreProperties>
</file>